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43933" w14:textId="77777777" w:rsidR="008E0FFA" w:rsidRPr="008E0FFA" w:rsidRDefault="008E0FFA" w:rsidP="008E0FFA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647"/>
        <w:gridCol w:w="2389"/>
      </w:tblGrid>
      <w:tr w:rsidR="008E0FFA" w:rsidRPr="008E0FFA" w14:paraId="1217A4E6" w14:textId="77777777" w:rsidTr="008E0F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33ADB" w14:textId="77777777" w:rsidR="008E0FFA" w:rsidRPr="008E0FFA" w:rsidRDefault="008E0FFA" w:rsidP="008E0FFA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E0FFA">
              <w:rPr>
                <w:rFonts w:cstheme="minorHAnsi"/>
                <w:b/>
                <w:bCs/>
                <w:sz w:val="24"/>
                <w:szCs w:val="24"/>
              </w:rPr>
              <w:br/>
              <w:t xml:space="preserve">Publicado no D.O.E. de: </w:t>
            </w:r>
            <w:r w:rsidRPr="008E0FFA">
              <w:rPr>
                <w:rFonts w:cstheme="minorHAnsi"/>
                <w:b/>
                <w:bCs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5E1E3" w14:textId="77777777" w:rsidR="008E0FFA" w:rsidRPr="008E0FFA" w:rsidRDefault="008E0FFA" w:rsidP="008E0FFA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E0FFA">
              <w:rPr>
                <w:rFonts w:cstheme="minorHAnsi"/>
                <w:b/>
                <w:bCs/>
                <w:sz w:val="24"/>
                <w:szCs w:val="24"/>
              </w:rPr>
              <w:t>     26/09/2025                 </w:t>
            </w:r>
          </w:p>
        </w:tc>
      </w:tr>
    </w:tbl>
    <w:p w14:paraId="21B4FDF0" w14:textId="77777777" w:rsidR="000D47F5" w:rsidRPr="00197BA6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97BA6">
        <w:rPr>
          <w:rFonts w:cstheme="minorHAnsi"/>
          <w:b/>
          <w:bCs/>
          <w:sz w:val="24"/>
          <w:szCs w:val="24"/>
        </w:rPr>
        <w:t>GOVERNO DO ESTADO DE SÃO PAULO</w:t>
      </w:r>
    </w:p>
    <w:p w14:paraId="377E9C35" w14:textId="77777777" w:rsidR="000D47F5" w:rsidRPr="00197BA6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97BA6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0F3B63B1" w14:textId="77777777" w:rsidR="000D47F5" w:rsidRPr="00197BA6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97BA6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741CA508" w14:textId="1BFDB6D4" w:rsidR="000D47F5" w:rsidRPr="00197BA6" w:rsidRDefault="00424A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97BA6">
        <w:rPr>
          <w:rFonts w:cstheme="minorHAnsi"/>
          <w:b/>
          <w:bCs/>
          <w:sz w:val="24"/>
          <w:szCs w:val="24"/>
        </w:rPr>
        <w:t>ESCOLA TÉCNICA ESTADUAL DE LINS</w:t>
      </w:r>
    </w:p>
    <w:p w14:paraId="09F42AB5" w14:textId="77777777" w:rsidR="000D47F5" w:rsidRPr="00197BA6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97BA6">
        <w:rPr>
          <w:rFonts w:cstheme="minorHAnsi"/>
          <w:b/>
          <w:bCs/>
          <w:sz w:val="24"/>
          <w:szCs w:val="24"/>
        </w:rPr>
        <w:t>PROCESSO SELETIVO SIMPLIFICADO PARA PROFESSOR DE ENSINO MÉDIO E TÉCNICO</w:t>
      </w:r>
    </w:p>
    <w:p w14:paraId="4A48D91B" w14:textId="32559EC6" w:rsidR="000D47F5" w:rsidRPr="00197BA6" w:rsidRDefault="000D47F5" w:rsidP="000D47F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97BA6">
        <w:rPr>
          <w:rFonts w:cstheme="minorHAnsi"/>
          <w:b/>
          <w:bCs/>
          <w:sz w:val="24"/>
          <w:szCs w:val="24"/>
        </w:rPr>
        <w:t xml:space="preserve">EDITAL Nº </w:t>
      </w:r>
      <w:r w:rsidR="00424AF5" w:rsidRPr="00197BA6">
        <w:rPr>
          <w:rFonts w:cstheme="minorHAnsi"/>
          <w:b/>
          <w:bCs/>
          <w:sz w:val="24"/>
          <w:szCs w:val="24"/>
        </w:rPr>
        <w:t>148/15/2025, PROCESSO</w:t>
      </w:r>
      <w:r w:rsidRPr="00197BA6">
        <w:rPr>
          <w:rFonts w:cstheme="minorHAnsi"/>
          <w:b/>
          <w:bCs/>
          <w:sz w:val="24"/>
          <w:szCs w:val="24"/>
        </w:rPr>
        <w:t xml:space="preserve"> Nº </w:t>
      </w:r>
      <w:r w:rsidR="00424AF5" w:rsidRPr="00197BA6">
        <w:rPr>
          <w:rFonts w:cstheme="minorHAnsi"/>
          <w:b/>
          <w:bCs/>
          <w:sz w:val="24"/>
          <w:szCs w:val="24"/>
        </w:rPr>
        <w:t>136.00096384/2025-05</w:t>
      </w:r>
    </w:p>
    <w:p w14:paraId="67BDCC07" w14:textId="5B6E3AC5" w:rsidR="000D47F5" w:rsidRPr="00197BA6" w:rsidRDefault="000D47F5" w:rsidP="000D47F5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97BA6">
        <w:rPr>
          <w:rFonts w:cstheme="minorHAnsi"/>
          <w:b/>
          <w:bCs/>
          <w:sz w:val="24"/>
          <w:szCs w:val="24"/>
        </w:rPr>
        <w:t xml:space="preserve">RETIFICAÇÃO DO EDITAL DE CONVOCAÇÃO Nº </w:t>
      </w:r>
      <w:r w:rsidR="00424AF5" w:rsidRPr="00197BA6">
        <w:rPr>
          <w:rFonts w:cstheme="minorHAnsi"/>
          <w:b/>
          <w:bCs/>
          <w:sz w:val="24"/>
          <w:szCs w:val="24"/>
        </w:rPr>
        <w:t>1</w:t>
      </w:r>
      <w:r w:rsidRPr="00197BA6">
        <w:rPr>
          <w:rFonts w:cstheme="minorHAnsi"/>
          <w:b/>
          <w:bCs/>
          <w:sz w:val="24"/>
          <w:szCs w:val="24"/>
        </w:rPr>
        <w:t xml:space="preserve">, PUBLICADO NO DOE DE </w:t>
      </w:r>
      <w:r w:rsidR="00424AF5" w:rsidRPr="00197BA6">
        <w:rPr>
          <w:rFonts w:cstheme="minorHAnsi"/>
          <w:b/>
          <w:bCs/>
          <w:sz w:val="24"/>
          <w:szCs w:val="24"/>
        </w:rPr>
        <w:t>1</w:t>
      </w:r>
      <w:r w:rsidR="00F7591F">
        <w:rPr>
          <w:rFonts w:cstheme="minorHAnsi"/>
          <w:b/>
          <w:bCs/>
          <w:sz w:val="24"/>
          <w:szCs w:val="24"/>
        </w:rPr>
        <w:t>8</w:t>
      </w:r>
      <w:r w:rsidR="00424AF5" w:rsidRPr="00197BA6">
        <w:rPr>
          <w:rFonts w:cstheme="minorHAnsi"/>
          <w:b/>
          <w:bCs/>
          <w:sz w:val="24"/>
          <w:szCs w:val="24"/>
        </w:rPr>
        <w:t>/09/2025</w:t>
      </w:r>
    </w:p>
    <w:p w14:paraId="6078C84D" w14:textId="3AB13816" w:rsidR="000D47F5" w:rsidRPr="00197BA6" w:rsidRDefault="00EC1FBE" w:rsidP="000D47F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197BA6">
        <w:rPr>
          <w:rFonts w:cstheme="minorHAnsi"/>
          <w:b/>
          <w:bCs/>
          <w:sz w:val="24"/>
          <w:szCs w:val="24"/>
        </w:rPr>
        <w:t>CONVOCAÇÃO NORMAL</w:t>
      </w:r>
    </w:p>
    <w:p w14:paraId="719B6F4E" w14:textId="77777777" w:rsidR="00EC1FBE" w:rsidRPr="00197BA6" w:rsidRDefault="00EC1FBE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C429DD8" w14:textId="77777777" w:rsidR="000D47F5" w:rsidRPr="00197BA6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97BA6">
        <w:rPr>
          <w:rFonts w:cstheme="minorHAnsi"/>
          <w:sz w:val="24"/>
          <w:szCs w:val="24"/>
        </w:rPr>
        <w:t>(...)</w:t>
      </w:r>
    </w:p>
    <w:p w14:paraId="32AE3FF6" w14:textId="77777777" w:rsidR="000D47F5" w:rsidRPr="00197BA6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1D887B2" w14:textId="77777777" w:rsidR="000D47F5" w:rsidRPr="00197BA6" w:rsidRDefault="000D47F5" w:rsidP="000D47F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197BA6">
        <w:rPr>
          <w:rFonts w:cstheme="minorHAnsi"/>
          <w:b/>
          <w:bCs/>
          <w:sz w:val="24"/>
          <w:szCs w:val="24"/>
        </w:rPr>
        <w:t>ONDE SE LÊ:</w:t>
      </w:r>
    </w:p>
    <w:p w14:paraId="4359967E" w14:textId="4B3732AC" w:rsidR="000D47F5" w:rsidRPr="00197BA6" w:rsidRDefault="00424AF5" w:rsidP="000D47F5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197BA6">
        <w:rPr>
          <w:rStyle w:val="Forte"/>
          <w:rFonts w:ascii="Arial" w:hAnsi="Arial" w:cs="Arial"/>
        </w:rPr>
        <w:t>Número de aulas: </w:t>
      </w:r>
      <w:r w:rsidRPr="00197BA6">
        <w:rPr>
          <w:rFonts w:ascii="Arial" w:hAnsi="Arial" w:cs="Arial"/>
          <w:b/>
          <w:shd w:val="clear" w:color="auto" w:fill="FFFFFF"/>
        </w:rPr>
        <w:t>2,00</w:t>
      </w:r>
    </w:p>
    <w:p w14:paraId="1F9FC3A8" w14:textId="77777777" w:rsidR="00424AF5" w:rsidRPr="00197BA6" w:rsidRDefault="00424A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EEF448D" w14:textId="77777777" w:rsidR="000D47F5" w:rsidRPr="00197BA6" w:rsidRDefault="000D47F5" w:rsidP="000D47F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197BA6">
        <w:rPr>
          <w:rFonts w:cstheme="minorHAnsi"/>
          <w:b/>
          <w:bCs/>
          <w:sz w:val="24"/>
          <w:szCs w:val="24"/>
        </w:rPr>
        <w:t>LEIA-SE:</w:t>
      </w:r>
    </w:p>
    <w:p w14:paraId="6E7D162D" w14:textId="2E279BDE" w:rsidR="001108DC" w:rsidRDefault="00424AF5" w:rsidP="001108DC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197BA6">
        <w:rPr>
          <w:rStyle w:val="Forte"/>
          <w:rFonts w:ascii="Arial" w:hAnsi="Arial" w:cs="Arial"/>
        </w:rPr>
        <w:t>Número de aulas: 3,00</w:t>
      </w:r>
    </w:p>
    <w:p w14:paraId="77EC3561" w14:textId="238B31B8" w:rsidR="000D47F5" w:rsidRDefault="000D47F5" w:rsidP="000D47F5">
      <w:pPr>
        <w:spacing w:line="360" w:lineRule="auto"/>
        <w:jc w:val="center"/>
        <w:rPr>
          <w:rFonts w:cstheme="minorHAnsi"/>
          <w:bCs/>
          <w:sz w:val="24"/>
          <w:szCs w:val="24"/>
        </w:rPr>
      </w:pPr>
    </w:p>
    <w:sectPr w:rsidR="000D47F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B14A4" w14:textId="77777777" w:rsidR="006C4539" w:rsidRDefault="006C4539" w:rsidP="00D132B4">
      <w:pPr>
        <w:spacing w:after="0" w:line="240" w:lineRule="auto"/>
      </w:pPr>
      <w:r>
        <w:separator/>
      </w:r>
    </w:p>
  </w:endnote>
  <w:endnote w:type="continuationSeparator" w:id="0">
    <w:p w14:paraId="614CD1CC" w14:textId="77777777" w:rsidR="006C4539" w:rsidRDefault="006C4539" w:rsidP="00D132B4">
      <w:pPr>
        <w:spacing w:after="0" w:line="240" w:lineRule="auto"/>
      </w:pPr>
      <w:r>
        <w:continuationSeparator/>
      </w:r>
    </w:p>
  </w:endnote>
  <w:endnote w:type="continuationNotice" w:id="1">
    <w:p w14:paraId="79D1AD47" w14:textId="77777777" w:rsidR="006C4539" w:rsidRDefault="006C45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1D89" w14:textId="2FC9CD92" w:rsidR="00D132B4" w:rsidRPr="00CB293D" w:rsidRDefault="00D132B4" w:rsidP="00D132B4">
    <w:pPr>
      <w:pStyle w:val="Rodap"/>
      <w:jc w:val="right"/>
    </w:pPr>
    <w:r>
      <w:t xml:space="preserve">Versão </w:t>
    </w:r>
    <w:r w:rsidR="00DA51D5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30EDE" w14:textId="77777777" w:rsidR="006C4539" w:rsidRDefault="006C4539" w:rsidP="00D132B4">
      <w:pPr>
        <w:spacing w:after="0" w:line="240" w:lineRule="auto"/>
      </w:pPr>
      <w:r>
        <w:separator/>
      </w:r>
    </w:p>
  </w:footnote>
  <w:footnote w:type="continuationSeparator" w:id="0">
    <w:p w14:paraId="378D14D5" w14:textId="77777777" w:rsidR="006C4539" w:rsidRDefault="006C4539" w:rsidP="00D132B4">
      <w:pPr>
        <w:spacing w:after="0" w:line="240" w:lineRule="auto"/>
      </w:pPr>
      <w:r>
        <w:continuationSeparator/>
      </w:r>
    </w:p>
  </w:footnote>
  <w:footnote w:type="continuationNotice" w:id="1">
    <w:p w14:paraId="51BAB408" w14:textId="77777777" w:rsidR="006C4539" w:rsidRDefault="006C45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F623" w14:textId="5828D12D" w:rsidR="00D132B4" w:rsidRDefault="00D132B4" w:rsidP="00D132B4">
    <w:pPr>
      <w:pStyle w:val="Cabealho"/>
      <w:jc w:val="right"/>
    </w:pPr>
    <w:r>
      <w:t>Anexo 11A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114EA"/>
    <w:multiLevelType w:val="hybridMultilevel"/>
    <w:tmpl w:val="143EFDF2"/>
    <w:lvl w:ilvl="0" w:tplc="F312A32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10692"/>
    <w:multiLevelType w:val="hybridMultilevel"/>
    <w:tmpl w:val="721AB636"/>
    <w:lvl w:ilvl="0" w:tplc="F312A32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F7928"/>
    <w:multiLevelType w:val="hybridMultilevel"/>
    <w:tmpl w:val="9EFEFCFC"/>
    <w:lvl w:ilvl="0" w:tplc="7360BA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280475">
    <w:abstractNumId w:val="1"/>
  </w:num>
  <w:num w:numId="2" w16cid:durableId="949817705">
    <w:abstractNumId w:val="2"/>
  </w:num>
  <w:num w:numId="3" w16cid:durableId="159790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72"/>
    <w:rsid w:val="00034482"/>
    <w:rsid w:val="00067B0E"/>
    <w:rsid w:val="00073939"/>
    <w:rsid w:val="00087B9D"/>
    <w:rsid w:val="00090646"/>
    <w:rsid w:val="000A17EF"/>
    <w:rsid w:val="000C6D86"/>
    <w:rsid w:val="000D47F5"/>
    <w:rsid w:val="000E655C"/>
    <w:rsid w:val="000E73EB"/>
    <w:rsid w:val="001108DC"/>
    <w:rsid w:val="00110DF7"/>
    <w:rsid w:val="001144DD"/>
    <w:rsid w:val="00143729"/>
    <w:rsid w:val="00155620"/>
    <w:rsid w:val="001941F4"/>
    <w:rsid w:val="00197BA6"/>
    <w:rsid w:val="001A2AF5"/>
    <w:rsid w:val="001C5294"/>
    <w:rsid w:val="001F0E1C"/>
    <w:rsid w:val="002209A9"/>
    <w:rsid w:val="00234703"/>
    <w:rsid w:val="002425DB"/>
    <w:rsid w:val="0025402A"/>
    <w:rsid w:val="00290628"/>
    <w:rsid w:val="002A6A1B"/>
    <w:rsid w:val="002B6E16"/>
    <w:rsid w:val="002E0C13"/>
    <w:rsid w:val="002E1E52"/>
    <w:rsid w:val="002E7CD0"/>
    <w:rsid w:val="00353F3B"/>
    <w:rsid w:val="00356CE5"/>
    <w:rsid w:val="00370765"/>
    <w:rsid w:val="0039781B"/>
    <w:rsid w:val="003B3C72"/>
    <w:rsid w:val="00400764"/>
    <w:rsid w:val="00424AF5"/>
    <w:rsid w:val="00453BB4"/>
    <w:rsid w:val="004D0038"/>
    <w:rsid w:val="004E6969"/>
    <w:rsid w:val="0052511C"/>
    <w:rsid w:val="00550E77"/>
    <w:rsid w:val="0055518C"/>
    <w:rsid w:val="005764E2"/>
    <w:rsid w:val="005906DF"/>
    <w:rsid w:val="00594560"/>
    <w:rsid w:val="005F09F6"/>
    <w:rsid w:val="005F4331"/>
    <w:rsid w:val="006103AD"/>
    <w:rsid w:val="006362E0"/>
    <w:rsid w:val="006772FA"/>
    <w:rsid w:val="00677FFA"/>
    <w:rsid w:val="0069705D"/>
    <w:rsid w:val="006C4539"/>
    <w:rsid w:val="006D3252"/>
    <w:rsid w:val="006F5704"/>
    <w:rsid w:val="00873E38"/>
    <w:rsid w:val="008A7DEA"/>
    <w:rsid w:val="008C5591"/>
    <w:rsid w:val="008E0FFA"/>
    <w:rsid w:val="008E139A"/>
    <w:rsid w:val="008F1C3D"/>
    <w:rsid w:val="008F656D"/>
    <w:rsid w:val="00964427"/>
    <w:rsid w:val="009F3976"/>
    <w:rsid w:val="009F6809"/>
    <w:rsid w:val="00A434BC"/>
    <w:rsid w:val="00A50232"/>
    <w:rsid w:val="00A61B7E"/>
    <w:rsid w:val="00AB3882"/>
    <w:rsid w:val="00AC0136"/>
    <w:rsid w:val="00B06731"/>
    <w:rsid w:val="00B06A9B"/>
    <w:rsid w:val="00B17BA1"/>
    <w:rsid w:val="00B5287B"/>
    <w:rsid w:val="00B5759E"/>
    <w:rsid w:val="00BE2B32"/>
    <w:rsid w:val="00BF3497"/>
    <w:rsid w:val="00C144A8"/>
    <w:rsid w:val="00C1680F"/>
    <w:rsid w:val="00C25AF2"/>
    <w:rsid w:val="00C52D03"/>
    <w:rsid w:val="00CB293D"/>
    <w:rsid w:val="00CB3D2E"/>
    <w:rsid w:val="00CD04C7"/>
    <w:rsid w:val="00CD1715"/>
    <w:rsid w:val="00D132B4"/>
    <w:rsid w:val="00D32A8D"/>
    <w:rsid w:val="00D331E6"/>
    <w:rsid w:val="00DA51D5"/>
    <w:rsid w:val="00E17658"/>
    <w:rsid w:val="00E65EDC"/>
    <w:rsid w:val="00EA5C13"/>
    <w:rsid w:val="00EC1FBE"/>
    <w:rsid w:val="00F05ACE"/>
    <w:rsid w:val="00F43A1C"/>
    <w:rsid w:val="00F7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8AC3"/>
  <w15:chartTrackingRefBased/>
  <w15:docId w15:val="{3C39BA49-20FD-4FA6-BCED-CFF65298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B3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3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3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3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3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3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3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3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3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3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3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3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3C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3C7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3C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3C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3C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3C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3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3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3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3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3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3C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3C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3C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3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3C7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3C7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B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B3C7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3C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13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32B4"/>
  </w:style>
  <w:style w:type="paragraph" w:styleId="Rodap">
    <w:name w:val="footer"/>
    <w:basedOn w:val="Normal"/>
    <w:link w:val="RodapChar"/>
    <w:uiPriority w:val="99"/>
    <w:unhideWhenUsed/>
    <w:rsid w:val="00D13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32B4"/>
  </w:style>
  <w:style w:type="character" w:styleId="HiperlinkVisitado">
    <w:name w:val="FollowedHyperlink"/>
    <w:basedOn w:val="Fontepargpadro"/>
    <w:uiPriority w:val="99"/>
    <w:semiHidden/>
    <w:unhideWhenUsed/>
    <w:rsid w:val="002209A9"/>
    <w:rPr>
      <w:color w:val="96607D" w:themeColor="followedHyperlink"/>
      <w:u w:val="single"/>
    </w:rPr>
  </w:style>
  <w:style w:type="character" w:styleId="Forte">
    <w:name w:val="Strong"/>
    <w:basedOn w:val="Fontepargpadro"/>
    <w:uiPriority w:val="22"/>
    <w:qFormat/>
    <w:rsid w:val="00424A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0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0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Ferreira</cp:lastModifiedBy>
  <cp:revision>4</cp:revision>
  <cp:lastPrinted>2025-03-24T19:30:00Z</cp:lastPrinted>
  <dcterms:created xsi:type="dcterms:W3CDTF">2025-09-25T17:23:00Z</dcterms:created>
  <dcterms:modified xsi:type="dcterms:W3CDTF">2025-09-25T17:24:00Z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2025-03-21T18:57:43Z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ad0b1f8f-ed2b-486c-aa29-9da00f6dd7ba</vt:lpwstr>
  </property>
  <property fmtid="{D5CDD505-2E9C-101B-9397-08002B2CF9AE}" pid="8" name="MSIP_Label_ff380b4d-8a71-4241-982c-3816ad3ce8fc_ContentBits">
    <vt:lpwstr>0</vt:lpwstr>
  </property>
</Properties>
</file>